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4D618" w14:textId="77777777" w:rsidR="00592E69" w:rsidRDefault="00592E69" w:rsidP="00592E69">
      <w:pPr>
        <w:jc w:val="center"/>
        <w:rPr>
          <w:rFonts w:ascii="Cavolini" w:hAnsi="Cavolini" w:cs="Cavolini"/>
          <w:b/>
          <w:sz w:val="48"/>
          <w:szCs w:val="48"/>
        </w:rPr>
      </w:pPr>
      <w:r>
        <w:rPr>
          <w:rFonts w:ascii="Cavolini" w:hAnsi="Cavolini" w:cs="Cavolini"/>
          <w:b/>
          <w:noProof/>
          <w:sz w:val="48"/>
          <w:szCs w:val="48"/>
        </w:rPr>
        <w:drawing>
          <wp:inline distT="0" distB="0" distL="0" distR="0" wp14:anchorId="72F9DFC6" wp14:editId="770A9B0C">
            <wp:extent cx="1752600" cy="1876425"/>
            <wp:effectExtent l="0" t="0" r="0" b="9525"/>
            <wp:docPr id="1" name="Picture 1" descr="A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0" cy="1876425"/>
                    </a:xfrm>
                    <a:prstGeom prst="rect">
                      <a:avLst/>
                    </a:prstGeom>
                    <a:noFill/>
                    <a:ln>
                      <a:noFill/>
                    </a:ln>
                  </pic:spPr>
                </pic:pic>
              </a:graphicData>
            </a:graphic>
          </wp:inline>
        </w:drawing>
      </w:r>
    </w:p>
    <w:p w14:paraId="7D360CBE" w14:textId="77777777" w:rsidR="00592E69" w:rsidRDefault="00592E69" w:rsidP="00592E69">
      <w:pPr>
        <w:jc w:val="center"/>
        <w:rPr>
          <w:rFonts w:ascii="Cavolini" w:hAnsi="Cavolini" w:cs="Cavolini"/>
          <w:b/>
          <w:sz w:val="48"/>
          <w:szCs w:val="48"/>
        </w:rPr>
      </w:pPr>
    </w:p>
    <w:p w14:paraId="1D93C470" w14:textId="77777777" w:rsidR="00592E69" w:rsidRDefault="00592E69" w:rsidP="00592E69">
      <w:pPr>
        <w:jc w:val="center"/>
        <w:rPr>
          <w:rFonts w:ascii="Cavolini" w:hAnsi="Cavolini" w:cs="Cavolini"/>
          <w:b/>
          <w:sz w:val="48"/>
          <w:szCs w:val="48"/>
        </w:rPr>
      </w:pPr>
    </w:p>
    <w:p w14:paraId="48E3C73E" w14:textId="77777777" w:rsidR="00592E69" w:rsidRDefault="00592E69" w:rsidP="00592E69">
      <w:pPr>
        <w:jc w:val="center"/>
        <w:rPr>
          <w:rFonts w:ascii="Cavolini" w:hAnsi="Cavolini" w:cs="Cavolini"/>
          <w:b/>
          <w:sz w:val="48"/>
          <w:szCs w:val="48"/>
        </w:rPr>
      </w:pPr>
      <w:r>
        <w:rPr>
          <w:rFonts w:ascii="Cavolini" w:hAnsi="Cavolini" w:cs="Cavolini"/>
          <w:b/>
          <w:sz w:val="48"/>
          <w:szCs w:val="48"/>
        </w:rPr>
        <w:t>Aberdare Town Church in Wales Primary School</w:t>
      </w:r>
    </w:p>
    <w:p w14:paraId="655F6518" w14:textId="77777777" w:rsidR="00592E69" w:rsidRDefault="00592E69" w:rsidP="00592E69">
      <w:pPr>
        <w:jc w:val="center"/>
        <w:rPr>
          <w:rFonts w:ascii="Cavolini" w:hAnsi="Cavolini" w:cs="Cavolini"/>
          <w:sz w:val="36"/>
          <w:szCs w:val="36"/>
        </w:rPr>
      </w:pPr>
    </w:p>
    <w:p w14:paraId="17B6462D" w14:textId="77777777" w:rsidR="00592E69" w:rsidRDefault="00592E69" w:rsidP="00592E69">
      <w:pPr>
        <w:jc w:val="center"/>
        <w:rPr>
          <w:rFonts w:ascii="Cavolini" w:hAnsi="Cavolini" w:cs="Cavolini"/>
          <w:sz w:val="52"/>
          <w:szCs w:val="52"/>
        </w:rPr>
      </w:pPr>
      <w:r>
        <w:rPr>
          <w:rFonts w:ascii="Cavolini" w:hAnsi="Cavolini" w:cs="Cavolini"/>
          <w:sz w:val="52"/>
          <w:szCs w:val="52"/>
        </w:rPr>
        <w:t>Charging and Remission Policy</w:t>
      </w:r>
    </w:p>
    <w:p w14:paraId="46AEFADF" w14:textId="77777777" w:rsidR="00592E69" w:rsidRDefault="00592E69" w:rsidP="00592E69">
      <w:pPr>
        <w:jc w:val="center"/>
        <w:rPr>
          <w:rFonts w:ascii="Cavolini" w:hAnsi="Cavolini" w:cs="Cavolini"/>
          <w:sz w:val="36"/>
          <w:szCs w:val="36"/>
        </w:rPr>
      </w:pPr>
    </w:p>
    <w:p w14:paraId="41DB24A3" w14:textId="77777777" w:rsidR="00592E69" w:rsidRDefault="00592E69" w:rsidP="00592E69">
      <w:pPr>
        <w:jc w:val="center"/>
        <w:rPr>
          <w:rFonts w:ascii="Cavolini" w:hAnsi="Cavolini" w:cs="Cavolini"/>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592E69" w:rsidRPr="00F00E3B" w14:paraId="35D6A32B"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0F196313"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 xml:space="preserve">Signed Headteacher </w:t>
            </w:r>
          </w:p>
        </w:tc>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5BFA8BEB"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Mrs C Walters</w:t>
            </w:r>
          </w:p>
        </w:tc>
      </w:tr>
      <w:tr w:rsidR="00592E69" w:rsidRPr="00F00E3B" w14:paraId="2AF57FF5"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063E7893"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Signed Chair of Governors</w:t>
            </w:r>
          </w:p>
        </w:tc>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25A44B9D"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Mrs J Close</w:t>
            </w:r>
          </w:p>
        </w:tc>
      </w:tr>
      <w:tr w:rsidR="00592E69" w:rsidRPr="00F00E3B" w14:paraId="5A82E498"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273A9D24"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Date ratified by Governor</w:t>
            </w:r>
          </w:p>
        </w:tc>
        <w:tc>
          <w:tcPr>
            <w:tcW w:w="4508" w:type="dxa"/>
            <w:tcBorders>
              <w:top w:val="single" w:sz="4" w:space="0" w:color="auto"/>
              <w:left w:val="single" w:sz="4" w:space="0" w:color="auto"/>
              <w:bottom w:val="single" w:sz="4" w:space="0" w:color="auto"/>
              <w:right w:val="single" w:sz="4" w:space="0" w:color="auto"/>
            </w:tcBorders>
            <w:shd w:val="clear" w:color="auto" w:fill="auto"/>
          </w:tcPr>
          <w:p w14:paraId="0EAB3E54" w14:textId="3B4A2280" w:rsidR="00592E69" w:rsidRPr="00F00E3B" w:rsidRDefault="00D011D9" w:rsidP="003D2B9C">
            <w:pPr>
              <w:spacing w:after="0" w:line="240" w:lineRule="auto"/>
              <w:jc w:val="center"/>
              <w:rPr>
                <w:rFonts w:ascii="Cavolini" w:hAnsi="Cavolini" w:cs="Cavolini"/>
                <w:sz w:val="24"/>
                <w:szCs w:val="24"/>
              </w:rPr>
            </w:pPr>
            <w:r>
              <w:rPr>
                <w:rFonts w:ascii="Cavolini" w:hAnsi="Cavolini" w:cs="Cavolini"/>
                <w:sz w:val="24"/>
                <w:szCs w:val="24"/>
              </w:rPr>
              <w:t>26</w:t>
            </w:r>
            <w:r w:rsidRPr="00D011D9">
              <w:rPr>
                <w:rFonts w:ascii="Cavolini" w:hAnsi="Cavolini" w:cs="Cavolini"/>
                <w:sz w:val="24"/>
                <w:szCs w:val="24"/>
                <w:vertAlign w:val="superscript"/>
              </w:rPr>
              <w:t>th</w:t>
            </w:r>
            <w:r>
              <w:rPr>
                <w:rFonts w:ascii="Cavolini" w:hAnsi="Cavolini" w:cs="Cavolini"/>
                <w:sz w:val="24"/>
                <w:szCs w:val="24"/>
              </w:rPr>
              <w:t xml:space="preserve"> November 2024</w:t>
            </w:r>
          </w:p>
        </w:tc>
      </w:tr>
      <w:tr w:rsidR="00592E69" w:rsidRPr="00F00E3B" w14:paraId="2E8DE353"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6A889161" w14:textId="77777777" w:rsidR="00592E69" w:rsidRPr="00F00E3B" w:rsidRDefault="00592E69" w:rsidP="003D2B9C">
            <w:pPr>
              <w:spacing w:after="0" w:line="240" w:lineRule="auto"/>
              <w:jc w:val="center"/>
              <w:rPr>
                <w:rFonts w:ascii="Cavolini" w:hAnsi="Cavolini" w:cs="Cavolini"/>
                <w:sz w:val="24"/>
                <w:szCs w:val="24"/>
              </w:rPr>
            </w:pPr>
            <w:r w:rsidRPr="00F00E3B">
              <w:rPr>
                <w:rFonts w:ascii="Cavolini" w:hAnsi="Cavolini" w:cs="Cavolini"/>
                <w:sz w:val="24"/>
                <w:szCs w:val="24"/>
              </w:rPr>
              <w:t>Review</w:t>
            </w:r>
          </w:p>
        </w:tc>
        <w:tc>
          <w:tcPr>
            <w:tcW w:w="4508" w:type="dxa"/>
            <w:tcBorders>
              <w:top w:val="single" w:sz="4" w:space="0" w:color="auto"/>
              <w:left w:val="single" w:sz="4" w:space="0" w:color="auto"/>
              <w:bottom w:val="single" w:sz="4" w:space="0" w:color="auto"/>
              <w:right w:val="single" w:sz="4" w:space="0" w:color="auto"/>
            </w:tcBorders>
            <w:shd w:val="clear" w:color="auto" w:fill="auto"/>
          </w:tcPr>
          <w:p w14:paraId="143E213D" w14:textId="3A218107" w:rsidR="00592E69" w:rsidRPr="00F00E3B" w:rsidRDefault="00D011D9" w:rsidP="003D2B9C">
            <w:pPr>
              <w:spacing w:after="0" w:line="240" w:lineRule="auto"/>
              <w:jc w:val="center"/>
              <w:rPr>
                <w:rFonts w:ascii="Cavolini" w:hAnsi="Cavolini" w:cs="Cavolini"/>
                <w:sz w:val="24"/>
                <w:szCs w:val="24"/>
              </w:rPr>
            </w:pPr>
            <w:r>
              <w:rPr>
                <w:rFonts w:ascii="Cavolini" w:hAnsi="Cavolini" w:cs="Cavolini"/>
                <w:sz w:val="24"/>
                <w:szCs w:val="24"/>
              </w:rPr>
              <w:t>Autumn 2025</w:t>
            </w:r>
            <w:bookmarkStart w:id="0" w:name="_GoBack"/>
            <w:bookmarkEnd w:id="0"/>
          </w:p>
        </w:tc>
      </w:tr>
    </w:tbl>
    <w:p w14:paraId="1456A98B" w14:textId="77777777" w:rsidR="00A00E1E" w:rsidRDefault="00A00E1E"/>
    <w:p w14:paraId="5BB2EA6C" w14:textId="77777777" w:rsidR="00592E69" w:rsidRDefault="00592E69"/>
    <w:p w14:paraId="79D82286" w14:textId="77777777" w:rsidR="00592E69" w:rsidRDefault="00592E69"/>
    <w:p w14:paraId="73B16118" w14:textId="77777777" w:rsidR="00592E69" w:rsidRDefault="00592E69"/>
    <w:p w14:paraId="76E6BDA4" w14:textId="77777777" w:rsidR="00592E69" w:rsidRDefault="00592E69"/>
    <w:p w14:paraId="0D063A63" w14:textId="77777777" w:rsidR="00592E69" w:rsidRPr="00FB407C" w:rsidRDefault="00592E69" w:rsidP="00592E69">
      <w:pPr>
        <w:pStyle w:val="paragraph"/>
        <w:spacing w:before="0" w:beforeAutospacing="0" w:after="0" w:afterAutospacing="0"/>
        <w:jc w:val="both"/>
        <w:textAlignment w:val="baseline"/>
        <w:rPr>
          <w:rFonts w:ascii="Cavolini" w:hAnsi="Cavolini" w:cs="Cavolini"/>
          <w:sz w:val="18"/>
          <w:szCs w:val="18"/>
        </w:rPr>
      </w:pPr>
      <w:r>
        <w:rPr>
          <w:rStyle w:val="eop"/>
          <w:rFonts w:ascii="Arial" w:hAnsi="Arial" w:cs="Arial"/>
          <w:color w:val="000000"/>
          <w:sz w:val="20"/>
          <w:szCs w:val="20"/>
        </w:rPr>
        <w:t> </w:t>
      </w:r>
    </w:p>
    <w:p w14:paraId="42FA9A8B" w14:textId="77777777" w:rsidR="00592E69" w:rsidRPr="001D027B" w:rsidRDefault="00592E69" w:rsidP="00592E69">
      <w:pPr>
        <w:pStyle w:val="paragraph"/>
        <w:spacing w:before="0" w:beforeAutospacing="0" w:after="0" w:afterAutospacing="0"/>
        <w:jc w:val="center"/>
        <w:textAlignment w:val="baseline"/>
        <w:rPr>
          <w:rStyle w:val="normaltextrun"/>
          <w:rFonts w:ascii="Cavolini" w:hAnsi="Cavolini" w:cs="Cavolini"/>
          <w:b/>
          <w:bCs/>
          <w:color w:val="000000"/>
        </w:rPr>
      </w:pPr>
      <w:r w:rsidRPr="001D027B">
        <w:rPr>
          <w:rStyle w:val="normaltextrun"/>
          <w:rFonts w:ascii="Cavolini" w:hAnsi="Cavolini" w:cs="Cavolini"/>
          <w:b/>
          <w:bCs/>
          <w:color w:val="000000"/>
        </w:rPr>
        <w:lastRenderedPageBreak/>
        <w:t>Introduction</w:t>
      </w:r>
    </w:p>
    <w:p w14:paraId="23079147" w14:textId="77777777" w:rsidR="00592E69" w:rsidRPr="001D027B" w:rsidRDefault="00592E69" w:rsidP="00592E69">
      <w:pPr>
        <w:pStyle w:val="paragraph"/>
        <w:spacing w:before="0" w:beforeAutospacing="0" w:after="0" w:afterAutospacing="0"/>
        <w:jc w:val="center"/>
        <w:textAlignment w:val="baseline"/>
        <w:rPr>
          <w:rFonts w:ascii="Cavolini" w:hAnsi="Cavolini" w:cs="Cavolini"/>
        </w:rPr>
      </w:pPr>
    </w:p>
    <w:p w14:paraId="745D0EE8" w14:textId="366AF747" w:rsidR="00592E69" w:rsidRPr="001D027B" w:rsidRDefault="00592E69" w:rsidP="00592E69">
      <w:pPr>
        <w:pStyle w:val="paragraph"/>
        <w:spacing w:before="0" w:beforeAutospacing="0" w:after="0" w:afterAutospacing="0"/>
        <w:jc w:val="both"/>
        <w:textAlignment w:val="baseline"/>
        <w:rPr>
          <w:rStyle w:val="eop"/>
          <w:rFonts w:ascii="Cavolini" w:hAnsi="Cavolini" w:cs="Cavolini"/>
          <w:color w:val="000000"/>
        </w:rPr>
      </w:pPr>
      <w:r w:rsidRPr="001D027B">
        <w:rPr>
          <w:rStyle w:val="normaltextrun"/>
          <w:rFonts w:ascii="Cavolini" w:hAnsi="Cavolini" w:cs="Cavolini"/>
          <w:color w:val="000000"/>
        </w:rPr>
        <w:t xml:space="preserve">All the education we provide during normal school hours is at no charge to pupils. We do not charge for any activity undertaken as part of the National Curriculum, with the exception of some after school activities e.g. </w:t>
      </w:r>
      <w:r w:rsidR="00437EE7">
        <w:rPr>
          <w:rStyle w:val="normaltextrun"/>
          <w:rFonts w:ascii="Cavolini" w:hAnsi="Cavolini" w:cs="Cavolini"/>
          <w:color w:val="000000"/>
        </w:rPr>
        <w:t>Football</w:t>
      </w:r>
      <w:r w:rsidRPr="001D027B">
        <w:rPr>
          <w:rStyle w:val="normaltextrun"/>
          <w:rFonts w:ascii="Cavolini" w:hAnsi="Cavolini" w:cs="Cavolini"/>
          <w:color w:val="000000"/>
        </w:rPr>
        <w:t xml:space="preserve"> clubs</w:t>
      </w:r>
      <w:r w:rsidR="00615DDE">
        <w:rPr>
          <w:rStyle w:val="normaltextrun"/>
          <w:rFonts w:ascii="Cavolini" w:hAnsi="Cavolini" w:cs="Cavolini"/>
          <w:color w:val="000000"/>
        </w:rPr>
        <w:t xml:space="preserve"> / Drama</w:t>
      </w:r>
      <w:r w:rsidRPr="001D027B">
        <w:rPr>
          <w:rStyle w:val="normaltextrun"/>
          <w:rFonts w:ascii="Cavolini" w:hAnsi="Cavolini" w:cs="Cavolini"/>
          <w:color w:val="000000"/>
        </w:rPr>
        <w:t xml:space="preserve"> with an outside provider. </w:t>
      </w:r>
      <w:r w:rsidRPr="001D027B">
        <w:rPr>
          <w:rStyle w:val="eop"/>
          <w:rFonts w:ascii="Cavolini" w:hAnsi="Cavolini" w:cs="Cavolini"/>
          <w:color w:val="000000"/>
        </w:rPr>
        <w:t> </w:t>
      </w:r>
    </w:p>
    <w:p w14:paraId="3111CA60"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p>
    <w:p w14:paraId="128D9487" w14:textId="77777777" w:rsidR="00592E69" w:rsidRPr="001D027B" w:rsidRDefault="00592E69" w:rsidP="00592E69">
      <w:pPr>
        <w:pStyle w:val="paragraph"/>
        <w:spacing w:before="0" w:beforeAutospacing="0" w:after="0" w:afterAutospacing="0"/>
        <w:ind w:left="720"/>
        <w:jc w:val="center"/>
        <w:textAlignment w:val="baseline"/>
        <w:rPr>
          <w:rStyle w:val="normaltextrun"/>
          <w:rFonts w:ascii="Cavolini" w:hAnsi="Cavolini" w:cs="Cavolini"/>
          <w:b/>
          <w:bCs/>
        </w:rPr>
      </w:pPr>
      <w:r w:rsidRPr="001D027B">
        <w:rPr>
          <w:rStyle w:val="normaltextrun"/>
          <w:rFonts w:ascii="Cavolini" w:hAnsi="Cavolini" w:cs="Cavolini"/>
          <w:b/>
          <w:bCs/>
        </w:rPr>
        <w:t>Voluntary contributions</w:t>
      </w:r>
    </w:p>
    <w:p w14:paraId="5C87B5BD" w14:textId="77777777" w:rsidR="00592E69" w:rsidRPr="001D027B" w:rsidRDefault="00592E69" w:rsidP="00592E69">
      <w:pPr>
        <w:pStyle w:val="paragraph"/>
        <w:spacing w:before="0" w:beforeAutospacing="0" w:after="0" w:afterAutospacing="0"/>
        <w:ind w:left="720"/>
        <w:jc w:val="center"/>
        <w:textAlignment w:val="baseline"/>
        <w:rPr>
          <w:rFonts w:ascii="Cavolini" w:hAnsi="Cavolini" w:cs="Cavolini"/>
          <w:b/>
          <w:bCs/>
          <w:i/>
          <w:iCs/>
        </w:rPr>
      </w:pPr>
    </w:p>
    <w:p w14:paraId="5D54046D"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When organising school trips or visits to enrich the curriculum and the educational experience of the children, the school invites parents to contribute to the cost. All contributions are voluntary. If we do not receive sufficient voluntary contributions, we may cancel a trip. If a trip goes ahead, it may include children whose parents have not paid any contribution. We do not treat these children differently from any others.</w:t>
      </w:r>
      <w:r w:rsidRPr="001D027B">
        <w:rPr>
          <w:rStyle w:val="eop"/>
          <w:rFonts w:ascii="Cavolini" w:hAnsi="Cavolini" w:cs="Cavolini"/>
          <w:color w:val="000000"/>
        </w:rPr>
        <w:t> </w:t>
      </w:r>
    </w:p>
    <w:p w14:paraId="7B3AB198"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15BC18EB"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If a parent wishes their child to take part in a school trip or event, but is unwilling or unable to make a voluntary contribution, we do allow the child to participate fully in the trip or activity. Sometimes the school pays additional costs in order to support the visit. Parents have a right to know how each trip is funded, and the school provides this information on request.</w:t>
      </w:r>
      <w:r w:rsidRPr="001D027B">
        <w:rPr>
          <w:rStyle w:val="eop"/>
          <w:rFonts w:ascii="Cavolini" w:hAnsi="Cavolini" w:cs="Cavolini"/>
          <w:color w:val="000000"/>
        </w:rPr>
        <w:t> </w:t>
      </w:r>
    </w:p>
    <w:p w14:paraId="6C14BD38"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72AC02FA"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The following is a list of additional activities, organised by the school, which require voluntary contributions from parents. These activities are known as 'optional extras'. This list is not exhaustive:</w:t>
      </w:r>
      <w:r w:rsidRPr="001D027B">
        <w:rPr>
          <w:rStyle w:val="eop"/>
          <w:rFonts w:ascii="Cavolini" w:hAnsi="Cavolini" w:cs="Cavolini"/>
          <w:color w:val="000000"/>
        </w:rPr>
        <w:t> </w:t>
      </w:r>
    </w:p>
    <w:p w14:paraId="4BFB37EA" w14:textId="77777777" w:rsidR="00592E69" w:rsidRPr="001D027B" w:rsidRDefault="00592E69" w:rsidP="00592E69">
      <w:pPr>
        <w:pStyle w:val="paragraph"/>
        <w:numPr>
          <w:ilvl w:val="0"/>
          <w:numId w:val="3"/>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color w:val="000000"/>
        </w:rPr>
        <w:t> visits to museums;</w:t>
      </w:r>
      <w:r w:rsidRPr="001D027B">
        <w:rPr>
          <w:rStyle w:val="eop"/>
          <w:rFonts w:ascii="Cavolini" w:hAnsi="Cavolini" w:cs="Cavolini"/>
          <w:color w:val="000000"/>
        </w:rPr>
        <w:t> </w:t>
      </w:r>
    </w:p>
    <w:p w14:paraId="7F9CF906" w14:textId="77777777" w:rsidR="00592E69" w:rsidRPr="001D027B" w:rsidRDefault="00592E69" w:rsidP="00592E69">
      <w:pPr>
        <w:pStyle w:val="paragraph"/>
        <w:numPr>
          <w:ilvl w:val="0"/>
          <w:numId w:val="4"/>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color w:val="000000"/>
        </w:rPr>
        <w:t> sporting activities which require transport expenses;</w:t>
      </w:r>
      <w:r w:rsidRPr="001D027B">
        <w:rPr>
          <w:rStyle w:val="eop"/>
          <w:rFonts w:ascii="Cavolini" w:hAnsi="Cavolini" w:cs="Cavolini"/>
          <w:color w:val="000000"/>
        </w:rPr>
        <w:t> </w:t>
      </w:r>
    </w:p>
    <w:p w14:paraId="440A6666" w14:textId="77777777" w:rsidR="00592E69" w:rsidRPr="001D027B" w:rsidRDefault="00592E69" w:rsidP="00592E69">
      <w:pPr>
        <w:pStyle w:val="paragraph"/>
        <w:numPr>
          <w:ilvl w:val="0"/>
          <w:numId w:val="5"/>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color w:val="000000"/>
        </w:rPr>
        <w:t> outdoor adventure activities;</w:t>
      </w:r>
      <w:r w:rsidRPr="001D027B">
        <w:rPr>
          <w:rStyle w:val="eop"/>
          <w:rFonts w:ascii="Cavolini" w:hAnsi="Cavolini" w:cs="Cavolini"/>
          <w:color w:val="000000"/>
        </w:rPr>
        <w:t> </w:t>
      </w:r>
    </w:p>
    <w:p w14:paraId="5E071D69" w14:textId="77777777" w:rsidR="00592E69" w:rsidRPr="001D027B" w:rsidRDefault="00592E69" w:rsidP="00592E69">
      <w:pPr>
        <w:pStyle w:val="paragraph"/>
        <w:numPr>
          <w:ilvl w:val="0"/>
          <w:numId w:val="6"/>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color w:val="000000"/>
        </w:rPr>
        <w:t> visits to or by a theatre company;</w:t>
      </w:r>
      <w:r w:rsidRPr="001D027B">
        <w:rPr>
          <w:rStyle w:val="eop"/>
          <w:rFonts w:ascii="Cavolini" w:hAnsi="Cavolini" w:cs="Cavolini"/>
          <w:color w:val="000000"/>
        </w:rPr>
        <w:t> </w:t>
      </w:r>
    </w:p>
    <w:p w14:paraId="5200347D" w14:textId="2792679B" w:rsidR="00592E69" w:rsidRPr="00437EE7" w:rsidRDefault="00592E69" w:rsidP="00592E69">
      <w:pPr>
        <w:pStyle w:val="paragraph"/>
        <w:numPr>
          <w:ilvl w:val="0"/>
          <w:numId w:val="7"/>
        </w:numPr>
        <w:spacing w:before="0" w:beforeAutospacing="0" w:after="0" w:afterAutospacing="0"/>
        <w:ind w:left="0" w:firstLine="720"/>
        <w:jc w:val="both"/>
        <w:textAlignment w:val="baseline"/>
        <w:rPr>
          <w:rStyle w:val="eop"/>
          <w:rFonts w:ascii="Cavolini" w:hAnsi="Cavolini" w:cs="Cavolini"/>
        </w:rPr>
      </w:pPr>
      <w:r w:rsidRPr="001D027B">
        <w:rPr>
          <w:rStyle w:val="normaltextrun"/>
          <w:rFonts w:ascii="Cavolini" w:hAnsi="Cavolini" w:cs="Cavolini"/>
          <w:color w:val="000000"/>
        </w:rPr>
        <w:t> musical events.</w:t>
      </w:r>
      <w:r w:rsidRPr="001D027B">
        <w:rPr>
          <w:rStyle w:val="eop"/>
          <w:rFonts w:ascii="Cavolini" w:hAnsi="Cavolini" w:cs="Cavolini"/>
          <w:color w:val="000000"/>
        </w:rPr>
        <w:t> </w:t>
      </w:r>
    </w:p>
    <w:p w14:paraId="369D6B5E" w14:textId="409D2B5F" w:rsidR="00437EE7" w:rsidRPr="001D027B" w:rsidRDefault="00615DDE" w:rsidP="00592E69">
      <w:pPr>
        <w:pStyle w:val="paragraph"/>
        <w:numPr>
          <w:ilvl w:val="0"/>
          <w:numId w:val="7"/>
        </w:numPr>
        <w:spacing w:before="0" w:beforeAutospacing="0" w:after="0" w:afterAutospacing="0"/>
        <w:ind w:left="0" w:firstLine="720"/>
        <w:jc w:val="both"/>
        <w:textAlignment w:val="baseline"/>
        <w:rPr>
          <w:rStyle w:val="eop"/>
          <w:rFonts w:ascii="Cavolini" w:hAnsi="Cavolini" w:cs="Cavolini"/>
        </w:rPr>
      </w:pPr>
      <w:r>
        <w:rPr>
          <w:rStyle w:val="eop"/>
          <w:rFonts w:ascii="Cavolini" w:hAnsi="Cavolini" w:cs="Cavolini"/>
        </w:rPr>
        <w:t xml:space="preserve"> </w:t>
      </w:r>
      <w:r w:rsidR="00437EE7">
        <w:rPr>
          <w:rStyle w:val="eop"/>
          <w:rFonts w:ascii="Cavolini" w:hAnsi="Cavolini" w:cs="Cavolini"/>
        </w:rPr>
        <w:t>Outside provider clubs</w:t>
      </w:r>
    </w:p>
    <w:p w14:paraId="6CEA761A" w14:textId="77777777" w:rsidR="00592E69" w:rsidRPr="001D027B" w:rsidRDefault="00592E69" w:rsidP="00592E69">
      <w:pPr>
        <w:pStyle w:val="paragraph"/>
        <w:spacing w:before="0" w:beforeAutospacing="0" w:after="0" w:afterAutospacing="0"/>
        <w:ind w:left="720"/>
        <w:jc w:val="both"/>
        <w:textAlignment w:val="baseline"/>
        <w:rPr>
          <w:rFonts w:ascii="Cavolini" w:hAnsi="Cavolini" w:cs="Cavolini"/>
        </w:rPr>
      </w:pPr>
    </w:p>
    <w:p w14:paraId="79C1A35A" w14:textId="77777777" w:rsidR="00592E69" w:rsidRPr="001D027B" w:rsidRDefault="00592E69" w:rsidP="00592E69">
      <w:pPr>
        <w:pStyle w:val="paragraph"/>
        <w:spacing w:before="0" w:beforeAutospacing="0" w:after="0" w:afterAutospacing="0"/>
        <w:ind w:left="720"/>
        <w:jc w:val="both"/>
        <w:textAlignment w:val="baseline"/>
        <w:rPr>
          <w:rFonts w:ascii="Cavolini" w:hAnsi="Cavolini" w:cs="Cavolini"/>
        </w:rPr>
      </w:pPr>
    </w:p>
    <w:p w14:paraId="14A4A0B8" w14:textId="77777777" w:rsidR="00592E69" w:rsidRPr="001D027B" w:rsidRDefault="00592E69" w:rsidP="00592E69">
      <w:pPr>
        <w:pStyle w:val="paragraph"/>
        <w:spacing w:before="0" w:beforeAutospacing="0" w:after="0" w:afterAutospacing="0"/>
        <w:ind w:left="720"/>
        <w:jc w:val="center"/>
        <w:textAlignment w:val="baseline"/>
        <w:rPr>
          <w:rStyle w:val="normaltextrun"/>
          <w:rFonts w:ascii="Cavolini" w:hAnsi="Cavolini" w:cs="Cavolini"/>
          <w:b/>
          <w:bCs/>
        </w:rPr>
      </w:pPr>
      <w:r w:rsidRPr="001D027B">
        <w:rPr>
          <w:rStyle w:val="normaltextrun"/>
          <w:rFonts w:ascii="Cavolini" w:hAnsi="Cavolini" w:cs="Cavolini"/>
          <w:b/>
          <w:bCs/>
        </w:rPr>
        <w:t>Residential visits</w:t>
      </w:r>
    </w:p>
    <w:p w14:paraId="0AB6716A" w14:textId="77777777" w:rsidR="00592E69" w:rsidRPr="001D027B" w:rsidRDefault="00592E69" w:rsidP="00592E69">
      <w:pPr>
        <w:pStyle w:val="paragraph"/>
        <w:spacing w:before="0" w:beforeAutospacing="0" w:after="0" w:afterAutospacing="0"/>
        <w:ind w:left="720"/>
        <w:jc w:val="center"/>
        <w:textAlignment w:val="baseline"/>
        <w:rPr>
          <w:rFonts w:ascii="Cavolini" w:hAnsi="Cavolini" w:cs="Cavolini"/>
          <w:b/>
          <w:bCs/>
          <w:i/>
          <w:iCs/>
        </w:rPr>
      </w:pPr>
    </w:p>
    <w:p w14:paraId="14299653" w14:textId="624574ED" w:rsidR="00592E69" w:rsidRPr="001D027B" w:rsidRDefault="00592E69" w:rsidP="00592E69">
      <w:pPr>
        <w:pStyle w:val="paragraph"/>
        <w:spacing w:before="0" w:beforeAutospacing="0" w:after="0" w:afterAutospacing="0"/>
        <w:jc w:val="both"/>
        <w:textAlignment w:val="baseline"/>
        <w:rPr>
          <w:rStyle w:val="eop"/>
          <w:rFonts w:ascii="Cavolini" w:hAnsi="Cavolini" w:cs="Cavolini"/>
          <w:color w:val="000000"/>
        </w:rPr>
      </w:pPr>
      <w:r w:rsidRPr="001D027B">
        <w:rPr>
          <w:rStyle w:val="normaltextrun"/>
          <w:rFonts w:ascii="Cavolini" w:hAnsi="Cavolini" w:cs="Cavolini"/>
          <w:color w:val="000000"/>
        </w:rPr>
        <w:t xml:space="preserve">If the school organises a residential visit in school time, or mainly in school time, which is to provide education directly we suggest a charge to cover the costs of board and lodging. The school’s </w:t>
      </w:r>
      <w:proofErr w:type="gramStart"/>
      <w:r w:rsidRPr="001D027B">
        <w:rPr>
          <w:rStyle w:val="normaltextrun"/>
          <w:rFonts w:ascii="Cavolini" w:hAnsi="Cavolini" w:cs="Cavolini"/>
          <w:color w:val="000000"/>
        </w:rPr>
        <w:t>annual  Y</w:t>
      </w:r>
      <w:proofErr w:type="gramEnd"/>
      <w:r w:rsidRPr="001D027B">
        <w:rPr>
          <w:rStyle w:val="normaltextrun"/>
          <w:rFonts w:ascii="Cavolini" w:hAnsi="Cavolini" w:cs="Cavolini"/>
          <w:color w:val="000000"/>
        </w:rPr>
        <w:t xml:space="preserve">6 </w:t>
      </w:r>
      <w:r w:rsidRPr="001D027B">
        <w:rPr>
          <w:rStyle w:val="normaltextrun"/>
          <w:rFonts w:ascii="Cavolini" w:hAnsi="Cavolini" w:cs="Cavolini"/>
        </w:rPr>
        <w:t>residential trip</w:t>
      </w:r>
      <w:r w:rsidRPr="001D027B">
        <w:rPr>
          <w:rStyle w:val="normaltextrun"/>
          <w:rFonts w:ascii="Cavolini" w:hAnsi="Cavolini" w:cs="Cavolini"/>
          <w:color w:val="000000"/>
        </w:rPr>
        <w:t>, for example, incurs a payment. If we cannot raise sufficient funding through these voluntary contributions, the visit may have to be cancelled, and that aspect of the curriculum would have to be covered in other ways.</w:t>
      </w:r>
      <w:r w:rsidRPr="001D027B">
        <w:rPr>
          <w:rStyle w:val="eop"/>
          <w:rFonts w:ascii="Cavolini" w:hAnsi="Cavolini" w:cs="Cavolini"/>
          <w:color w:val="000000"/>
        </w:rPr>
        <w:t> </w:t>
      </w:r>
    </w:p>
    <w:p w14:paraId="1A78A514"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p>
    <w:p w14:paraId="2161A937" w14:textId="77777777" w:rsidR="00592E69" w:rsidRPr="001D027B" w:rsidRDefault="00592E69" w:rsidP="00592E69">
      <w:pPr>
        <w:pStyle w:val="paragraph"/>
        <w:spacing w:before="0" w:beforeAutospacing="0" w:after="0" w:afterAutospacing="0"/>
        <w:ind w:left="720"/>
        <w:jc w:val="center"/>
        <w:textAlignment w:val="baseline"/>
        <w:rPr>
          <w:rStyle w:val="normaltextrun"/>
          <w:rFonts w:ascii="Cavolini" w:hAnsi="Cavolini" w:cs="Cavolini"/>
          <w:b/>
          <w:bCs/>
        </w:rPr>
      </w:pPr>
      <w:r w:rsidRPr="001D027B">
        <w:rPr>
          <w:rStyle w:val="normaltextrun"/>
          <w:rFonts w:ascii="Cavolini" w:hAnsi="Cavolini" w:cs="Cavolini"/>
          <w:b/>
          <w:bCs/>
        </w:rPr>
        <w:t>Music tuition</w:t>
      </w:r>
    </w:p>
    <w:p w14:paraId="3AA55841" w14:textId="77777777" w:rsidR="00592E69" w:rsidRPr="001D027B" w:rsidRDefault="00592E69" w:rsidP="00592E69">
      <w:pPr>
        <w:pStyle w:val="paragraph"/>
        <w:spacing w:before="0" w:beforeAutospacing="0" w:after="0" w:afterAutospacing="0"/>
        <w:ind w:left="720"/>
        <w:jc w:val="center"/>
        <w:textAlignment w:val="baseline"/>
        <w:rPr>
          <w:rFonts w:ascii="Cavolini" w:hAnsi="Cavolini" w:cs="Cavolini"/>
          <w:b/>
          <w:bCs/>
          <w:i/>
          <w:iCs/>
        </w:rPr>
      </w:pPr>
    </w:p>
    <w:p w14:paraId="74379512"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All children study music as part of the normal school curriculum. We do not charge for this.</w:t>
      </w:r>
      <w:r w:rsidRPr="001D027B">
        <w:rPr>
          <w:rStyle w:val="eop"/>
          <w:rFonts w:ascii="Cavolini" w:hAnsi="Cavolini" w:cs="Cavolini"/>
          <w:color w:val="000000"/>
        </w:rPr>
        <w:t> School does charge for group and individual peripatetic music lessons.</w:t>
      </w:r>
    </w:p>
    <w:p w14:paraId="135EBD1E"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3489D8D4" w14:textId="77777777" w:rsidR="00592E69" w:rsidRPr="001D027B" w:rsidRDefault="00592E69" w:rsidP="00592E69">
      <w:pPr>
        <w:pStyle w:val="paragraph"/>
        <w:spacing w:before="0" w:beforeAutospacing="0" w:after="0" w:afterAutospacing="0"/>
        <w:ind w:left="720"/>
        <w:jc w:val="center"/>
        <w:textAlignment w:val="baseline"/>
        <w:rPr>
          <w:rStyle w:val="normaltextrun"/>
          <w:rFonts w:ascii="Cavolini" w:hAnsi="Cavolini" w:cs="Cavolini"/>
          <w:b/>
          <w:bCs/>
        </w:rPr>
      </w:pPr>
      <w:r w:rsidRPr="001D027B">
        <w:rPr>
          <w:rStyle w:val="normaltextrun"/>
          <w:rFonts w:ascii="Cavolini" w:hAnsi="Cavolini" w:cs="Cavolini"/>
          <w:b/>
          <w:bCs/>
        </w:rPr>
        <w:t>Swimming</w:t>
      </w:r>
    </w:p>
    <w:p w14:paraId="275007F2" w14:textId="77777777" w:rsidR="00592E69" w:rsidRPr="001D027B" w:rsidRDefault="00592E69" w:rsidP="00592E69">
      <w:pPr>
        <w:pStyle w:val="paragraph"/>
        <w:spacing w:before="0" w:beforeAutospacing="0" w:after="0" w:afterAutospacing="0"/>
        <w:ind w:left="720"/>
        <w:jc w:val="center"/>
        <w:textAlignment w:val="baseline"/>
        <w:rPr>
          <w:rFonts w:ascii="Cavolini" w:hAnsi="Cavolini" w:cs="Cavolini"/>
          <w:b/>
          <w:bCs/>
          <w:i/>
          <w:iCs/>
        </w:rPr>
      </w:pPr>
    </w:p>
    <w:p w14:paraId="444D9AF7"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 xml:space="preserve">The school organises swimming lessons </w:t>
      </w:r>
      <w:r w:rsidRPr="001D027B">
        <w:rPr>
          <w:rStyle w:val="normaltextrun"/>
          <w:rFonts w:ascii="Cavolini" w:hAnsi="Cavolini" w:cs="Cavolini"/>
        </w:rPr>
        <w:t>for all</w:t>
      </w:r>
      <w:r w:rsidRPr="001D027B">
        <w:rPr>
          <w:rStyle w:val="normaltextrun"/>
          <w:rFonts w:ascii="Cavolini" w:hAnsi="Cavolini" w:cs="Cavolini"/>
          <w:color w:val="000000"/>
        </w:rPr>
        <w:t xml:space="preserve"> children. These take place in school time and are part of the National Curriculum. We make no charge for this activity. We inform parents when these lessons are to take place and carry out a risk assessment prior to the lessons.</w:t>
      </w:r>
      <w:r w:rsidRPr="001D027B">
        <w:rPr>
          <w:rStyle w:val="eop"/>
          <w:rFonts w:ascii="Cavolini" w:hAnsi="Cavolini" w:cs="Cavolini"/>
          <w:color w:val="000000"/>
        </w:rPr>
        <w:t> </w:t>
      </w:r>
    </w:p>
    <w:p w14:paraId="703EDD94"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  </w:t>
      </w:r>
      <w:r w:rsidRPr="001D027B">
        <w:rPr>
          <w:rStyle w:val="eop"/>
          <w:rFonts w:ascii="Cavolini" w:hAnsi="Cavolini" w:cs="Cavolini"/>
          <w:color w:val="000000"/>
        </w:rPr>
        <w:t> </w:t>
      </w:r>
    </w:p>
    <w:p w14:paraId="36C76D87"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1BC1AA23" w14:textId="77777777" w:rsidR="00592E69" w:rsidRPr="001D027B" w:rsidRDefault="00592E69" w:rsidP="00592E69">
      <w:pPr>
        <w:pStyle w:val="paragraph"/>
        <w:spacing w:before="0" w:beforeAutospacing="0" w:after="0" w:afterAutospacing="0"/>
        <w:ind w:left="720"/>
        <w:jc w:val="center"/>
        <w:textAlignment w:val="baseline"/>
        <w:rPr>
          <w:rStyle w:val="normaltextrun"/>
          <w:rFonts w:ascii="Cavolini" w:hAnsi="Cavolini" w:cs="Cavolini"/>
          <w:b/>
          <w:bCs/>
          <w:color w:val="000000"/>
        </w:rPr>
      </w:pPr>
      <w:r w:rsidRPr="001D027B">
        <w:rPr>
          <w:rStyle w:val="normaltextrun"/>
          <w:rFonts w:ascii="Cavolini" w:hAnsi="Cavolini" w:cs="Cavolini"/>
          <w:b/>
          <w:bCs/>
          <w:color w:val="000000"/>
        </w:rPr>
        <w:t>Photographs</w:t>
      </w:r>
    </w:p>
    <w:p w14:paraId="6FA8CF3D" w14:textId="77777777" w:rsidR="00592E69" w:rsidRPr="001D027B" w:rsidRDefault="00592E69" w:rsidP="00592E69">
      <w:pPr>
        <w:pStyle w:val="paragraph"/>
        <w:spacing w:before="0" w:beforeAutospacing="0" w:after="0" w:afterAutospacing="0"/>
        <w:ind w:left="720"/>
        <w:jc w:val="center"/>
        <w:textAlignment w:val="baseline"/>
        <w:rPr>
          <w:rFonts w:ascii="Cavolini" w:hAnsi="Cavolini" w:cs="Cavolini"/>
        </w:rPr>
      </w:pPr>
    </w:p>
    <w:p w14:paraId="3A233EC9" w14:textId="08601CD9" w:rsidR="00592E69" w:rsidRPr="001D027B" w:rsidRDefault="00592E69" w:rsidP="00592E69">
      <w:pPr>
        <w:pStyle w:val="paragraph"/>
        <w:spacing w:before="0" w:beforeAutospacing="0" w:after="0" w:afterAutospacing="0"/>
        <w:jc w:val="both"/>
        <w:textAlignment w:val="baseline"/>
        <w:rPr>
          <w:rStyle w:val="normaltextrun"/>
          <w:rFonts w:ascii="Cavolini" w:hAnsi="Cavolini" w:cs="Cavolini"/>
          <w:color w:val="000000"/>
        </w:rPr>
      </w:pPr>
      <w:r w:rsidRPr="001D027B">
        <w:rPr>
          <w:rStyle w:val="normaltextrun"/>
          <w:rFonts w:ascii="Cavolini" w:hAnsi="Cavolini" w:cs="Cavolini"/>
          <w:color w:val="000000"/>
        </w:rPr>
        <w:t xml:space="preserve">Parents have the option to purchase school photographs. Payment is collected by the </w:t>
      </w:r>
      <w:proofErr w:type="gramStart"/>
      <w:r w:rsidRPr="001D027B">
        <w:rPr>
          <w:rStyle w:val="normaltextrun"/>
          <w:rFonts w:ascii="Cavolini" w:hAnsi="Cavolini" w:cs="Cavolini"/>
          <w:color w:val="000000"/>
        </w:rPr>
        <w:t>school</w:t>
      </w:r>
      <w:r w:rsidR="00615DDE">
        <w:rPr>
          <w:rStyle w:val="normaltextrun"/>
          <w:rFonts w:ascii="Cavolini" w:hAnsi="Cavolini" w:cs="Cavolini"/>
          <w:color w:val="000000"/>
        </w:rPr>
        <w:t xml:space="preserve"> </w:t>
      </w:r>
      <w:r w:rsidRPr="001D027B">
        <w:rPr>
          <w:rStyle w:val="normaltextrun"/>
          <w:rFonts w:ascii="Cavolini" w:hAnsi="Cavolini" w:cs="Cavolini"/>
          <w:color w:val="000000"/>
        </w:rPr>
        <w:t xml:space="preserve"> and</w:t>
      </w:r>
      <w:proofErr w:type="gramEnd"/>
      <w:r w:rsidRPr="001D027B">
        <w:rPr>
          <w:rStyle w:val="normaltextrun"/>
          <w:rFonts w:ascii="Cavolini" w:hAnsi="Cavolini" w:cs="Cavolini"/>
          <w:color w:val="000000"/>
        </w:rPr>
        <w:t xml:space="preserve"> </w:t>
      </w:r>
      <w:r w:rsidR="00615DDE">
        <w:rPr>
          <w:rStyle w:val="normaltextrun"/>
          <w:rFonts w:ascii="Cavolini" w:hAnsi="Cavolini" w:cs="Cavolini"/>
          <w:color w:val="000000"/>
        </w:rPr>
        <w:t xml:space="preserve">or </w:t>
      </w:r>
      <w:r w:rsidRPr="001D027B">
        <w:rPr>
          <w:rStyle w:val="normaltextrun"/>
          <w:rFonts w:ascii="Cavolini" w:hAnsi="Cavolini" w:cs="Cavolini"/>
          <w:color w:val="000000"/>
        </w:rPr>
        <w:t>all banking and administration is undertaken by the company taking the photographs. </w:t>
      </w:r>
    </w:p>
    <w:p w14:paraId="752C86F3" w14:textId="77777777" w:rsidR="00592E69" w:rsidRPr="001D027B" w:rsidRDefault="00592E69" w:rsidP="00592E69">
      <w:pPr>
        <w:pStyle w:val="paragraph"/>
        <w:spacing w:before="0" w:beforeAutospacing="0" w:after="0" w:afterAutospacing="0"/>
        <w:jc w:val="both"/>
        <w:textAlignment w:val="baseline"/>
        <w:rPr>
          <w:rStyle w:val="eop"/>
          <w:rFonts w:ascii="Cavolini" w:hAnsi="Cavolini" w:cs="Cavolini"/>
        </w:rPr>
      </w:pPr>
    </w:p>
    <w:p w14:paraId="484201A0"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rPr>
        <w:t> </w:t>
      </w:r>
    </w:p>
    <w:p w14:paraId="27453FF4" w14:textId="77777777" w:rsidR="00592E69" w:rsidRPr="001D027B" w:rsidRDefault="00592E69" w:rsidP="00592E69">
      <w:pPr>
        <w:pStyle w:val="paragraph"/>
        <w:shd w:val="clear" w:color="auto" w:fill="FFFFFF"/>
        <w:spacing w:before="0" w:beforeAutospacing="0" w:after="0" w:afterAutospacing="0"/>
        <w:jc w:val="center"/>
        <w:textAlignment w:val="baseline"/>
        <w:rPr>
          <w:rStyle w:val="normaltextrun"/>
          <w:rFonts w:ascii="Cavolini" w:hAnsi="Cavolini" w:cs="Cavolini"/>
          <w:b/>
          <w:bCs/>
        </w:rPr>
      </w:pPr>
      <w:r w:rsidRPr="001D027B">
        <w:rPr>
          <w:rStyle w:val="normaltextrun"/>
          <w:rFonts w:ascii="Cavolini" w:hAnsi="Cavolini" w:cs="Cavolini"/>
          <w:b/>
          <w:bCs/>
        </w:rPr>
        <w:t>ALN Statement</w:t>
      </w:r>
    </w:p>
    <w:p w14:paraId="26B32B8A" w14:textId="77777777" w:rsidR="00592E69" w:rsidRPr="001D027B" w:rsidRDefault="00592E69" w:rsidP="00592E69">
      <w:pPr>
        <w:pStyle w:val="paragraph"/>
        <w:shd w:val="clear" w:color="auto" w:fill="FFFFFF"/>
        <w:spacing w:before="0" w:beforeAutospacing="0" w:after="0" w:afterAutospacing="0"/>
        <w:jc w:val="center"/>
        <w:textAlignment w:val="baseline"/>
        <w:rPr>
          <w:rFonts w:ascii="Cavolini" w:hAnsi="Cavolini" w:cs="Cavolini"/>
        </w:rPr>
      </w:pPr>
    </w:p>
    <w:p w14:paraId="429A13F1" w14:textId="77777777" w:rsidR="00592E69" w:rsidRPr="001D027B" w:rsidRDefault="00592E69" w:rsidP="00592E69">
      <w:pPr>
        <w:pStyle w:val="paragraph"/>
        <w:numPr>
          <w:ilvl w:val="0"/>
          <w:numId w:val="13"/>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rPr>
        <w:t>The curriculum in our school is designed to provide access and opportunity for all pupils who attend the school.  </w:t>
      </w:r>
      <w:r w:rsidRPr="001D027B">
        <w:rPr>
          <w:rStyle w:val="eop"/>
          <w:rFonts w:ascii="Cavolini" w:hAnsi="Cavolini" w:cs="Cavolini"/>
        </w:rPr>
        <w:t> </w:t>
      </w:r>
    </w:p>
    <w:p w14:paraId="2BFBD0FB" w14:textId="77777777" w:rsidR="00592E69" w:rsidRPr="001D027B" w:rsidRDefault="00592E69" w:rsidP="00592E69">
      <w:pPr>
        <w:pStyle w:val="paragraph"/>
        <w:numPr>
          <w:ilvl w:val="0"/>
          <w:numId w:val="14"/>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rPr>
        <w:t>If a pupil has an additional learning need or disability, we will work with external agencies to ensure individual needs are met. </w:t>
      </w:r>
      <w:r w:rsidRPr="001D027B">
        <w:rPr>
          <w:rStyle w:val="eop"/>
          <w:rFonts w:ascii="Cavolini" w:hAnsi="Cavolini" w:cs="Cavolini"/>
        </w:rPr>
        <w:t> </w:t>
      </w:r>
    </w:p>
    <w:p w14:paraId="768CEB25" w14:textId="77777777" w:rsidR="00592E69" w:rsidRPr="001D027B" w:rsidRDefault="00592E69" w:rsidP="00592E69">
      <w:pPr>
        <w:pStyle w:val="paragraph"/>
        <w:numPr>
          <w:ilvl w:val="0"/>
          <w:numId w:val="15"/>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rPr>
        <w:t>Our provision complies with the requirements set out in the ALN code of Practice.  </w:t>
      </w:r>
      <w:r w:rsidRPr="001D027B">
        <w:rPr>
          <w:rStyle w:val="eop"/>
          <w:rFonts w:ascii="Cavolini" w:hAnsi="Cavolini" w:cs="Cavolini"/>
        </w:rPr>
        <w:t> </w:t>
      </w:r>
    </w:p>
    <w:p w14:paraId="1725F2F7" w14:textId="77777777" w:rsidR="00592E69" w:rsidRPr="001D027B" w:rsidRDefault="00592E69" w:rsidP="00592E69">
      <w:pPr>
        <w:pStyle w:val="paragraph"/>
        <w:numPr>
          <w:ilvl w:val="0"/>
          <w:numId w:val="16"/>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rPr>
        <w:t>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r w:rsidRPr="001D027B">
        <w:rPr>
          <w:rStyle w:val="eop"/>
          <w:rFonts w:ascii="Cavolini" w:hAnsi="Cavolini" w:cs="Cavolini"/>
        </w:rPr>
        <w:t> </w:t>
      </w:r>
    </w:p>
    <w:p w14:paraId="25E69F69" w14:textId="77777777" w:rsidR="00592E69" w:rsidRPr="001D027B" w:rsidRDefault="00592E69" w:rsidP="00592E69">
      <w:pPr>
        <w:pStyle w:val="paragraph"/>
        <w:numPr>
          <w:ilvl w:val="0"/>
          <w:numId w:val="17"/>
        </w:numPr>
        <w:spacing w:before="0" w:beforeAutospacing="0" w:after="0" w:afterAutospacing="0"/>
        <w:ind w:left="0" w:firstLine="720"/>
        <w:jc w:val="both"/>
        <w:textAlignment w:val="baseline"/>
        <w:rPr>
          <w:rFonts w:ascii="Cavolini" w:hAnsi="Cavolini" w:cs="Cavolini"/>
        </w:rPr>
      </w:pPr>
      <w:r w:rsidRPr="001D027B">
        <w:rPr>
          <w:rStyle w:val="normaltextrun"/>
          <w:rFonts w:ascii="Cavolini" w:hAnsi="Cavolini" w:cs="Cavolini"/>
        </w:rPr>
        <w:t>If a pupil’s need is more severe, in consultation with the pupil’s parents, the ALNCO makes a referral to the appropriate external agencies. </w:t>
      </w:r>
      <w:r w:rsidRPr="001D027B">
        <w:rPr>
          <w:rStyle w:val="eop"/>
          <w:rFonts w:ascii="Cavolini" w:hAnsi="Cavolini" w:cs="Cavolini"/>
        </w:rPr>
        <w:t> </w:t>
      </w:r>
    </w:p>
    <w:p w14:paraId="1B7E4308"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rPr>
        <w:t> </w:t>
      </w:r>
    </w:p>
    <w:p w14:paraId="55DE531C"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 </w:t>
      </w:r>
      <w:r w:rsidRPr="001D027B">
        <w:rPr>
          <w:rStyle w:val="eop"/>
          <w:rFonts w:ascii="Cavolini" w:hAnsi="Cavolini" w:cs="Cavolini"/>
          <w:color w:val="000000"/>
        </w:rPr>
        <w:t> </w:t>
      </w:r>
    </w:p>
    <w:p w14:paraId="6D055D47" w14:textId="77777777" w:rsidR="00437EE7" w:rsidRDefault="00437EE7" w:rsidP="00592E69">
      <w:pPr>
        <w:pStyle w:val="paragraph"/>
        <w:spacing w:before="0" w:beforeAutospacing="0" w:after="0" w:afterAutospacing="0"/>
        <w:jc w:val="center"/>
        <w:textAlignment w:val="baseline"/>
        <w:rPr>
          <w:rStyle w:val="normaltextrun"/>
          <w:rFonts w:ascii="Cavolini" w:hAnsi="Cavolini" w:cs="Cavolini"/>
          <w:b/>
          <w:bCs/>
          <w:color w:val="000000"/>
        </w:rPr>
      </w:pPr>
    </w:p>
    <w:p w14:paraId="623719DE" w14:textId="77777777" w:rsidR="00437EE7" w:rsidRDefault="00437EE7" w:rsidP="00592E69">
      <w:pPr>
        <w:pStyle w:val="paragraph"/>
        <w:spacing w:before="0" w:beforeAutospacing="0" w:after="0" w:afterAutospacing="0"/>
        <w:jc w:val="center"/>
        <w:textAlignment w:val="baseline"/>
        <w:rPr>
          <w:rStyle w:val="normaltextrun"/>
          <w:rFonts w:ascii="Cavolini" w:hAnsi="Cavolini" w:cs="Cavolini"/>
          <w:b/>
          <w:bCs/>
          <w:color w:val="000000"/>
        </w:rPr>
      </w:pPr>
    </w:p>
    <w:p w14:paraId="492B1B9F" w14:textId="77777777" w:rsidR="00437EE7" w:rsidRDefault="00437EE7" w:rsidP="00592E69">
      <w:pPr>
        <w:pStyle w:val="paragraph"/>
        <w:spacing w:before="0" w:beforeAutospacing="0" w:after="0" w:afterAutospacing="0"/>
        <w:jc w:val="center"/>
        <w:textAlignment w:val="baseline"/>
        <w:rPr>
          <w:rStyle w:val="normaltextrun"/>
          <w:rFonts w:ascii="Cavolini" w:hAnsi="Cavolini" w:cs="Cavolini"/>
          <w:b/>
          <w:bCs/>
          <w:color w:val="000000"/>
        </w:rPr>
      </w:pPr>
    </w:p>
    <w:p w14:paraId="4D2744C5" w14:textId="76E84EFC" w:rsidR="00592E69" w:rsidRPr="001D027B" w:rsidRDefault="00592E69" w:rsidP="00592E69">
      <w:pPr>
        <w:pStyle w:val="paragraph"/>
        <w:spacing w:before="0" w:beforeAutospacing="0" w:after="0" w:afterAutospacing="0"/>
        <w:jc w:val="center"/>
        <w:textAlignment w:val="baseline"/>
        <w:rPr>
          <w:rFonts w:ascii="Cavolini" w:hAnsi="Cavolini" w:cs="Cavolini"/>
        </w:rPr>
      </w:pPr>
      <w:r w:rsidRPr="001D027B">
        <w:rPr>
          <w:rStyle w:val="normaltextrun"/>
          <w:rFonts w:ascii="Cavolini" w:hAnsi="Cavolini" w:cs="Cavolini"/>
          <w:b/>
          <w:bCs/>
          <w:color w:val="000000"/>
        </w:rPr>
        <w:lastRenderedPageBreak/>
        <w:t>Monitoring and review</w:t>
      </w:r>
    </w:p>
    <w:p w14:paraId="76860D1C"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 </w:t>
      </w:r>
      <w:r w:rsidRPr="001D027B">
        <w:rPr>
          <w:rStyle w:val="eop"/>
          <w:rFonts w:ascii="Cavolini" w:hAnsi="Cavolini" w:cs="Cavolini"/>
          <w:color w:val="000000"/>
        </w:rPr>
        <w:t> </w:t>
      </w:r>
    </w:p>
    <w:p w14:paraId="0FB1D952"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The school INSET programme and staff induction procedures ensure that everyone is aware of and adheres to this policy.  </w:t>
      </w:r>
      <w:r w:rsidRPr="001D027B">
        <w:rPr>
          <w:rStyle w:val="eop"/>
          <w:rFonts w:ascii="Cavolini" w:hAnsi="Cavolini" w:cs="Cavolini"/>
          <w:color w:val="000000"/>
        </w:rPr>
        <w:t> </w:t>
      </w:r>
    </w:p>
    <w:p w14:paraId="34EAD2DD"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2FA84B57"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Staff are updated each academic year and as and when required. </w:t>
      </w:r>
      <w:r w:rsidRPr="001D027B">
        <w:rPr>
          <w:rStyle w:val="eop"/>
          <w:rFonts w:ascii="Cavolini" w:hAnsi="Cavolini" w:cs="Cavolini"/>
          <w:color w:val="000000"/>
        </w:rPr>
        <w:t> </w:t>
      </w:r>
    </w:p>
    <w:p w14:paraId="665F2763"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 </w:t>
      </w:r>
      <w:r w:rsidRPr="001D027B">
        <w:rPr>
          <w:rStyle w:val="eop"/>
          <w:rFonts w:ascii="Cavolini" w:hAnsi="Cavolini" w:cs="Cavolini"/>
          <w:color w:val="000000"/>
        </w:rPr>
        <w:t> </w:t>
      </w:r>
    </w:p>
    <w:p w14:paraId="6B76F88C"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normaltextrun"/>
          <w:rFonts w:ascii="Cavolini" w:hAnsi="Cavolini" w:cs="Cavolini"/>
          <w:color w:val="000000"/>
        </w:rPr>
        <w:t>The policy was drawn up in consultation with staff, parents, governors and children.</w:t>
      </w:r>
      <w:r w:rsidRPr="001D027B">
        <w:rPr>
          <w:rStyle w:val="eop"/>
          <w:rFonts w:ascii="Cavolini" w:hAnsi="Cavolini" w:cs="Cavolini"/>
          <w:color w:val="000000"/>
        </w:rPr>
        <w:t> </w:t>
      </w:r>
    </w:p>
    <w:p w14:paraId="4E2A0F2A" w14:textId="77777777" w:rsidR="00592E69" w:rsidRPr="001D027B" w:rsidRDefault="00592E69" w:rsidP="00592E69">
      <w:pPr>
        <w:pStyle w:val="paragraph"/>
        <w:spacing w:before="0" w:beforeAutospacing="0" w:after="0" w:afterAutospacing="0"/>
        <w:jc w:val="both"/>
        <w:textAlignment w:val="baseline"/>
        <w:rPr>
          <w:rFonts w:ascii="Cavolini" w:hAnsi="Cavolini" w:cs="Cavolini"/>
        </w:rPr>
      </w:pPr>
      <w:r w:rsidRPr="001D027B">
        <w:rPr>
          <w:rStyle w:val="eop"/>
          <w:rFonts w:ascii="Cavolini" w:hAnsi="Cavolini" w:cs="Cavolini"/>
          <w:color w:val="000000"/>
        </w:rPr>
        <w:t> </w:t>
      </w:r>
    </w:p>
    <w:p w14:paraId="3E94A549" w14:textId="77777777" w:rsidR="00592E69" w:rsidRPr="001D027B" w:rsidRDefault="00592E69" w:rsidP="00592E69">
      <w:pPr>
        <w:pStyle w:val="paragraph"/>
        <w:spacing w:before="0" w:beforeAutospacing="0" w:after="0" w:afterAutospacing="0"/>
        <w:jc w:val="both"/>
        <w:textAlignment w:val="baseline"/>
        <w:rPr>
          <w:rFonts w:ascii="Segoe UI" w:hAnsi="Segoe UI" w:cs="Segoe UI"/>
        </w:rPr>
      </w:pPr>
      <w:r w:rsidRPr="001D027B">
        <w:rPr>
          <w:rStyle w:val="normaltextrun"/>
          <w:rFonts w:ascii="Cavolini" w:hAnsi="Cavolini" w:cs="Cavolini"/>
          <w:color w:val="000000"/>
        </w:rPr>
        <w:t>The school will assess its implementation and effectiveness. The policy will be promoted and implemented throughout the school</w:t>
      </w:r>
      <w:r w:rsidRPr="001D027B">
        <w:rPr>
          <w:rStyle w:val="normaltextrun"/>
          <w:rFonts w:ascii="Arial" w:hAnsi="Arial" w:cs="Arial"/>
          <w:color w:val="000000"/>
        </w:rPr>
        <w:t>. </w:t>
      </w:r>
      <w:r w:rsidRPr="001D027B">
        <w:rPr>
          <w:rStyle w:val="eop"/>
          <w:rFonts w:ascii="Arial" w:hAnsi="Arial" w:cs="Arial"/>
          <w:color w:val="000000"/>
        </w:rPr>
        <w:t> </w:t>
      </w:r>
    </w:p>
    <w:p w14:paraId="6795B1FE" w14:textId="77777777" w:rsidR="00592E69" w:rsidRPr="001D027B" w:rsidRDefault="00592E69" w:rsidP="00592E69">
      <w:pPr>
        <w:pStyle w:val="paragraph"/>
        <w:spacing w:before="0" w:beforeAutospacing="0" w:after="0" w:afterAutospacing="0"/>
        <w:textAlignment w:val="baseline"/>
        <w:rPr>
          <w:rFonts w:ascii="Segoe UI" w:hAnsi="Segoe UI" w:cs="Segoe UI"/>
        </w:rPr>
      </w:pPr>
      <w:r w:rsidRPr="001D027B">
        <w:rPr>
          <w:rStyle w:val="eop"/>
          <w:rFonts w:ascii="Arial" w:hAnsi="Arial" w:cs="Arial"/>
          <w:color w:val="000000"/>
        </w:rPr>
        <w:t> </w:t>
      </w:r>
    </w:p>
    <w:p w14:paraId="74DA3A42" w14:textId="77777777" w:rsidR="00592E69" w:rsidRPr="001D027B" w:rsidRDefault="00592E69">
      <w:pPr>
        <w:rPr>
          <w:sz w:val="24"/>
          <w:szCs w:val="24"/>
        </w:rPr>
      </w:pPr>
    </w:p>
    <w:sectPr w:rsidR="00592E69" w:rsidRPr="001D027B" w:rsidSect="001D027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F7320" w14:textId="77777777" w:rsidR="001D027B" w:rsidRDefault="001D027B" w:rsidP="001D027B">
      <w:pPr>
        <w:spacing w:after="0" w:line="240" w:lineRule="auto"/>
      </w:pPr>
      <w:r>
        <w:separator/>
      </w:r>
    </w:p>
  </w:endnote>
  <w:endnote w:type="continuationSeparator" w:id="0">
    <w:p w14:paraId="5EA9B967" w14:textId="77777777" w:rsidR="001D027B" w:rsidRDefault="001D027B" w:rsidP="001D0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volini">
    <w:altName w:val="Cavolini"/>
    <w:charset w:val="00"/>
    <w:family w:val="script"/>
    <w:pitch w:val="variable"/>
    <w:sig w:usb0="A11526FF" w:usb1="8000000A" w:usb2="0001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A438B" w14:textId="77777777" w:rsidR="001D027B" w:rsidRDefault="001D02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1F823" w14:textId="77777777" w:rsidR="001D027B" w:rsidRDefault="001D02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03AD2" w14:textId="77777777" w:rsidR="001D027B" w:rsidRDefault="001D0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DED2F" w14:textId="77777777" w:rsidR="001D027B" w:rsidRDefault="001D027B" w:rsidP="001D027B">
      <w:pPr>
        <w:spacing w:after="0" w:line="240" w:lineRule="auto"/>
      </w:pPr>
      <w:r>
        <w:separator/>
      </w:r>
    </w:p>
  </w:footnote>
  <w:footnote w:type="continuationSeparator" w:id="0">
    <w:p w14:paraId="50C65479" w14:textId="77777777" w:rsidR="001D027B" w:rsidRDefault="001D027B" w:rsidP="001D0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2CEA4" w14:textId="77777777" w:rsidR="001D027B" w:rsidRDefault="001D02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84974" w14:textId="5E2A0C77" w:rsidR="001D027B" w:rsidRDefault="001D02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B8A3C" w14:textId="77777777" w:rsidR="001D027B" w:rsidRDefault="001D0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AE5"/>
    <w:multiLevelType w:val="multilevel"/>
    <w:tmpl w:val="DA1C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8C2757"/>
    <w:multiLevelType w:val="multilevel"/>
    <w:tmpl w:val="EE4E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61702"/>
    <w:multiLevelType w:val="multilevel"/>
    <w:tmpl w:val="9E246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2101F"/>
    <w:multiLevelType w:val="multilevel"/>
    <w:tmpl w:val="531E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2B1EFE"/>
    <w:multiLevelType w:val="multilevel"/>
    <w:tmpl w:val="78AC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FC6DEA"/>
    <w:multiLevelType w:val="multilevel"/>
    <w:tmpl w:val="D0B8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70238A"/>
    <w:multiLevelType w:val="multilevel"/>
    <w:tmpl w:val="4DB6CF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53363D"/>
    <w:multiLevelType w:val="multilevel"/>
    <w:tmpl w:val="F33AA5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CB2EFB"/>
    <w:multiLevelType w:val="multilevel"/>
    <w:tmpl w:val="31CCA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B131A0"/>
    <w:multiLevelType w:val="multilevel"/>
    <w:tmpl w:val="F4A4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7475A2"/>
    <w:multiLevelType w:val="multilevel"/>
    <w:tmpl w:val="49D02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46743E"/>
    <w:multiLevelType w:val="multilevel"/>
    <w:tmpl w:val="85AC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8F5670"/>
    <w:multiLevelType w:val="multilevel"/>
    <w:tmpl w:val="9246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BD14D3"/>
    <w:multiLevelType w:val="multilevel"/>
    <w:tmpl w:val="417C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CB40EF"/>
    <w:multiLevelType w:val="multilevel"/>
    <w:tmpl w:val="BB60DE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6B3994"/>
    <w:multiLevelType w:val="multilevel"/>
    <w:tmpl w:val="20EE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036E7E"/>
    <w:multiLevelType w:val="multilevel"/>
    <w:tmpl w:val="50F688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13"/>
  </w:num>
  <w:num w:numId="4">
    <w:abstractNumId w:val="0"/>
  </w:num>
  <w:num w:numId="5">
    <w:abstractNumId w:val="1"/>
  </w:num>
  <w:num w:numId="6">
    <w:abstractNumId w:val="11"/>
  </w:num>
  <w:num w:numId="7">
    <w:abstractNumId w:val="15"/>
  </w:num>
  <w:num w:numId="8">
    <w:abstractNumId w:val="6"/>
  </w:num>
  <w:num w:numId="9">
    <w:abstractNumId w:val="8"/>
  </w:num>
  <w:num w:numId="10">
    <w:abstractNumId w:val="16"/>
  </w:num>
  <w:num w:numId="11">
    <w:abstractNumId w:val="7"/>
  </w:num>
  <w:num w:numId="12">
    <w:abstractNumId w:val="14"/>
  </w:num>
  <w:num w:numId="13">
    <w:abstractNumId w:val="9"/>
  </w:num>
  <w:num w:numId="14">
    <w:abstractNumId w:val="3"/>
  </w:num>
  <w:num w:numId="15">
    <w:abstractNumId w:val="4"/>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E69"/>
    <w:rsid w:val="001D027B"/>
    <w:rsid w:val="00437EE7"/>
    <w:rsid w:val="00592E69"/>
    <w:rsid w:val="00615DDE"/>
    <w:rsid w:val="00A00E1E"/>
    <w:rsid w:val="00D011D9"/>
    <w:rsid w:val="00FB4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13E650"/>
  <w15:chartTrackingRefBased/>
  <w15:docId w15:val="{6B68D21F-923A-4217-A786-EA3721C4B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E6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92E6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592E69"/>
  </w:style>
  <w:style w:type="character" w:customStyle="1" w:styleId="normaltextrun">
    <w:name w:val="normaltextrun"/>
    <w:basedOn w:val="DefaultParagraphFont"/>
    <w:rsid w:val="00592E69"/>
  </w:style>
  <w:style w:type="paragraph" w:styleId="Header">
    <w:name w:val="header"/>
    <w:basedOn w:val="Normal"/>
    <w:link w:val="HeaderChar"/>
    <w:uiPriority w:val="99"/>
    <w:unhideWhenUsed/>
    <w:rsid w:val="001D0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27B"/>
    <w:rPr>
      <w:rFonts w:ascii="Calibri" w:eastAsia="Calibri" w:hAnsi="Calibri" w:cs="Times New Roman"/>
    </w:rPr>
  </w:style>
  <w:style w:type="paragraph" w:styleId="Footer">
    <w:name w:val="footer"/>
    <w:basedOn w:val="Normal"/>
    <w:link w:val="FooterChar"/>
    <w:uiPriority w:val="99"/>
    <w:unhideWhenUsed/>
    <w:rsid w:val="001D0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27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082035">
      <w:bodyDiv w:val="1"/>
      <w:marLeft w:val="0"/>
      <w:marRight w:val="0"/>
      <w:marTop w:val="0"/>
      <w:marBottom w:val="0"/>
      <w:divBdr>
        <w:top w:val="none" w:sz="0" w:space="0" w:color="auto"/>
        <w:left w:val="none" w:sz="0" w:space="0" w:color="auto"/>
        <w:bottom w:val="none" w:sz="0" w:space="0" w:color="auto"/>
        <w:right w:val="none" w:sz="0" w:space="0" w:color="auto"/>
      </w:divBdr>
      <w:divsChild>
        <w:div w:id="232156921">
          <w:marLeft w:val="0"/>
          <w:marRight w:val="0"/>
          <w:marTop w:val="0"/>
          <w:marBottom w:val="0"/>
          <w:divBdr>
            <w:top w:val="none" w:sz="0" w:space="0" w:color="auto"/>
            <w:left w:val="none" w:sz="0" w:space="0" w:color="auto"/>
            <w:bottom w:val="none" w:sz="0" w:space="0" w:color="auto"/>
            <w:right w:val="none" w:sz="0" w:space="0" w:color="auto"/>
          </w:divBdr>
          <w:divsChild>
            <w:div w:id="971863717">
              <w:marLeft w:val="0"/>
              <w:marRight w:val="0"/>
              <w:marTop w:val="0"/>
              <w:marBottom w:val="0"/>
              <w:divBdr>
                <w:top w:val="none" w:sz="0" w:space="0" w:color="auto"/>
                <w:left w:val="none" w:sz="0" w:space="0" w:color="auto"/>
                <w:bottom w:val="none" w:sz="0" w:space="0" w:color="auto"/>
                <w:right w:val="none" w:sz="0" w:space="0" w:color="auto"/>
              </w:divBdr>
            </w:div>
            <w:div w:id="1135172256">
              <w:marLeft w:val="0"/>
              <w:marRight w:val="0"/>
              <w:marTop w:val="0"/>
              <w:marBottom w:val="0"/>
              <w:divBdr>
                <w:top w:val="none" w:sz="0" w:space="0" w:color="auto"/>
                <w:left w:val="none" w:sz="0" w:space="0" w:color="auto"/>
                <w:bottom w:val="none" w:sz="0" w:space="0" w:color="auto"/>
                <w:right w:val="none" w:sz="0" w:space="0" w:color="auto"/>
              </w:divBdr>
            </w:div>
            <w:div w:id="1295332622">
              <w:marLeft w:val="0"/>
              <w:marRight w:val="0"/>
              <w:marTop w:val="0"/>
              <w:marBottom w:val="0"/>
              <w:divBdr>
                <w:top w:val="none" w:sz="0" w:space="0" w:color="auto"/>
                <w:left w:val="none" w:sz="0" w:space="0" w:color="auto"/>
                <w:bottom w:val="none" w:sz="0" w:space="0" w:color="auto"/>
                <w:right w:val="none" w:sz="0" w:space="0" w:color="auto"/>
              </w:divBdr>
            </w:div>
            <w:div w:id="8798133">
              <w:marLeft w:val="0"/>
              <w:marRight w:val="0"/>
              <w:marTop w:val="0"/>
              <w:marBottom w:val="0"/>
              <w:divBdr>
                <w:top w:val="none" w:sz="0" w:space="0" w:color="auto"/>
                <w:left w:val="none" w:sz="0" w:space="0" w:color="auto"/>
                <w:bottom w:val="none" w:sz="0" w:space="0" w:color="auto"/>
                <w:right w:val="none" w:sz="0" w:space="0" w:color="auto"/>
              </w:divBdr>
            </w:div>
            <w:div w:id="289216176">
              <w:marLeft w:val="0"/>
              <w:marRight w:val="0"/>
              <w:marTop w:val="0"/>
              <w:marBottom w:val="0"/>
              <w:divBdr>
                <w:top w:val="none" w:sz="0" w:space="0" w:color="auto"/>
                <w:left w:val="none" w:sz="0" w:space="0" w:color="auto"/>
                <w:bottom w:val="none" w:sz="0" w:space="0" w:color="auto"/>
                <w:right w:val="none" w:sz="0" w:space="0" w:color="auto"/>
              </w:divBdr>
            </w:div>
            <w:div w:id="2125346745">
              <w:marLeft w:val="0"/>
              <w:marRight w:val="0"/>
              <w:marTop w:val="0"/>
              <w:marBottom w:val="0"/>
              <w:divBdr>
                <w:top w:val="none" w:sz="0" w:space="0" w:color="auto"/>
                <w:left w:val="none" w:sz="0" w:space="0" w:color="auto"/>
                <w:bottom w:val="none" w:sz="0" w:space="0" w:color="auto"/>
                <w:right w:val="none" w:sz="0" w:space="0" w:color="auto"/>
              </w:divBdr>
            </w:div>
            <w:div w:id="1202665518">
              <w:marLeft w:val="0"/>
              <w:marRight w:val="0"/>
              <w:marTop w:val="0"/>
              <w:marBottom w:val="0"/>
              <w:divBdr>
                <w:top w:val="none" w:sz="0" w:space="0" w:color="auto"/>
                <w:left w:val="none" w:sz="0" w:space="0" w:color="auto"/>
                <w:bottom w:val="none" w:sz="0" w:space="0" w:color="auto"/>
                <w:right w:val="none" w:sz="0" w:space="0" w:color="auto"/>
              </w:divBdr>
            </w:div>
            <w:div w:id="1287732019">
              <w:marLeft w:val="0"/>
              <w:marRight w:val="0"/>
              <w:marTop w:val="0"/>
              <w:marBottom w:val="0"/>
              <w:divBdr>
                <w:top w:val="none" w:sz="0" w:space="0" w:color="auto"/>
                <w:left w:val="none" w:sz="0" w:space="0" w:color="auto"/>
                <w:bottom w:val="none" w:sz="0" w:space="0" w:color="auto"/>
                <w:right w:val="none" w:sz="0" w:space="0" w:color="auto"/>
              </w:divBdr>
            </w:div>
            <w:div w:id="547380757">
              <w:marLeft w:val="0"/>
              <w:marRight w:val="0"/>
              <w:marTop w:val="0"/>
              <w:marBottom w:val="0"/>
              <w:divBdr>
                <w:top w:val="none" w:sz="0" w:space="0" w:color="auto"/>
                <w:left w:val="none" w:sz="0" w:space="0" w:color="auto"/>
                <w:bottom w:val="none" w:sz="0" w:space="0" w:color="auto"/>
                <w:right w:val="none" w:sz="0" w:space="0" w:color="auto"/>
              </w:divBdr>
            </w:div>
            <w:div w:id="646789014">
              <w:marLeft w:val="0"/>
              <w:marRight w:val="0"/>
              <w:marTop w:val="0"/>
              <w:marBottom w:val="0"/>
              <w:divBdr>
                <w:top w:val="none" w:sz="0" w:space="0" w:color="auto"/>
                <w:left w:val="none" w:sz="0" w:space="0" w:color="auto"/>
                <w:bottom w:val="none" w:sz="0" w:space="0" w:color="auto"/>
                <w:right w:val="none" w:sz="0" w:space="0" w:color="auto"/>
              </w:divBdr>
            </w:div>
            <w:div w:id="846288175">
              <w:marLeft w:val="0"/>
              <w:marRight w:val="0"/>
              <w:marTop w:val="0"/>
              <w:marBottom w:val="0"/>
              <w:divBdr>
                <w:top w:val="none" w:sz="0" w:space="0" w:color="auto"/>
                <w:left w:val="none" w:sz="0" w:space="0" w:color="auto"/>
                <w:bottom w:val="none" w:sz="0" w:space="0" w:color="auto"/>
                <w:right w:val="none" w:sz="0" w:space="0" w:color="auto"/>
              </w:divBdr>
            </w:div>
            <w:div w:id="1677536752">
              <w:marLeft w:val="0"/>
              <w:marRight w:val="0"/>
              <w:marTop w:val="0"/>
              <w:marBottom w:val="0"/>
              <w:divBdr>
                <w:top w:val="none" w:sz="0" w:space="0" w:color="auto"/>
                <w:left w:val="none" w:sz="0" w:space="0" w:color="auto"/>
                <w:bottom w:val="none" w:sz="0" w:space="0" w:color="auto"/>
                <w:right w:val="none" w:sz="0" w:space="0" w:color="auto"/>
              </w:divBdr>
            </w:div>
            <w:div w:id="875233656">
              <w:marLeft w:val="0"/>
              <w:marRight w:val="0"/>
              <w:marTop w:val="0"/>
              <w:marBottom w:val="0"/>
              <w:divBdr>
                <w:top w:val="none" w:sz="0" w:space="0" w:color="auto"/>
                <w:left w:val="none" w:sz="0" w:space="0" w:color="auto"/>
                <w:bottom w:val="none" w:sz="0" w:space="0" w:color="auto"/>
                <w:right w:val="none" w:sz="0" w:space="0" w:color="auto"/>
              </w:divBdr>
            </w:div>
            <w:div w:id="1343703022">
              <w:marLeft w:val="0"/>
              <w:marRight w:val="0"/>
              <w:marTop w:val="0"/>
              <w:marBottom w:val="0"/>
              <w:divBdr>
                <w:top w:val="none" w:sz="0" w:space="0" w:color="auto"/>
                <w:left w:val="none" w:sz="0" w:space="0" w:color="auto"/>
                <w:bottom w:val="none" w:sz="0" w:space="0" w:color="auto"/>
                <w:right w:val="none" w:sz="0" w:space="0" w:color="auto"/>
              </w:divBdr>
            </w:div>
            <w:div w:id="446050491">
              <w:marLeft w:val="0"/>
              <w:marRight w:val="0"/>
              <w:marTop w:val="0"/>
              <w:marBottom w:val="0"/>
              <w:divBdr>
                <w:top w:val="none" w:sz="0" w:space="0" w:color="auto"/>
                <w:left w:val="none" w:sz="0" w:space="0" w:color="auto"/>
                <w:bottom w:val="none" w:sz="0" w:space="0" w:color="auto"/>
                <w:right w:val="none" w:sz="0" w:space="0" w:color="auto"/>
              </w:divBdr>
            </w:div>
            <w:div w:id="15467752">
              <w:marLeft w:val="0"/>
              <w:marRight w:val="0"/>
              <w:marTop w:val="0"/>
              <w:marBottom w:val="0"/>
              <w:divBdr>
                <w:top w:val="none" w:sz="0" w:space="0" w:color="auto"/>
                <w:left w:val="none" w:sz="0" w:space="0" w:color="auto"/>
                <w:bottom w:val="none" w:sz="0" w:space="0" w:color="auto"/>
                <w:right w:val="none" w:sz="0" w:space="0" w:color="auto"/>
              </w:divBdr>
            </w:div>
            <w:div w:id="1141920691">
              <w:marLeft w:val="0"/>
              <w:marRight w:val="0"/>
              <w:marTop w:val="0"/>
              <w:marBottom w:val="0"/>
              <w:divBdr>
                <w:top w:val="none" w:sz="0" w:space="0" w:color="auto"/>
                <w:left w:val="none" w:sz="0" w:space="0" w:color="auto"/>
                <w:bottom w:val="none" w:sz="0" w:space="0" w:color="auto"/>
                <w:right w:val="none" w:sz="0" w:space="0" w:color="auto"/>
              </w:divBdr>
            </w:div>
            <w:div w:id="151408822">
              <w:marLeft w:val="0"/>
              <w:marRight w:val="0"/>
              <w:marTop w:val="0"/>
              <w:marBottom w:val="0"/>
              <w:divBdr>
                <w:top w:val="none" w:sz="0" w:space="0" w:color="auto"/>
                <w:left w:val="none" w:sz="0" w:space="0" w:color="auto"/>
                <w:bottom w:val="none" w:sz="0" w:space="0" w:color="auto"/>
                <w:right w:val="none" w:sz="0" w:space="0" w:color="auto"/>
              </w:divBdr>
            </w:div>
            <w:div w:id="1778208510">
              <w:marLeft w:val="0"/>
              <w:marRight w:val="0"/>
              <w:marTop w:val="0"/>
              <w:marBottom w:val="0"/>
              <w:divBdr>
                <w:top w:val="none" w:sz="0" w:space="0" w:color="auto"/>
                <w:left w:val="none" w:sz="0" w:space="0" w:color="auto"/>
                <w:bottom w:val="none" w:sz="0" w:space="0" w:color="auto"/>
                <w:right w:val="none" w:sz="0" w:space="0" w:color="auto"/>
              </w:divBdr>
            </w:div>
          </w:divsChild>
        </w:div>
        <w:div w:id="1894342329">
          <w:marLeft w:val="0"/>
          <w:marRight w:val="0"/>
          <w:marTop w:val="0"/>
          <w:marBottom w:val="0"/>
          <w:divBdr>
            <w:top w:val="none" w:sz="0" w:space="0" w:color="auto"/>
            <w:left w:val="none" w:sz="0" w:space="0" w:color="auto"/>
            <w:bottom w:val="none" w:sz="0" w:space="0" w:color="auto"/>
            <w:right w:val="none" w:sz="0" w:space="0" w:color="auto"/>
          </w:divBdr>
          <w:divsChild>
            <w:div w:id="1460613429">
              <w:marLeft w:val="0"/>
              <w:marRight w:val="0"/>
              <w:marTop w:val="0"/>
              <w:marBottom w:val="0"/>
              <w:divBdr>
                <w:top w:val="none" w:sz="0" w:space="0" w:color="auto"/>
                <w:left w:val="none" w:sz="0" w:space="0" w:color="auto"/>
                <w:bottom w:val="none" w:sz="0" w:space="0" w:color="auto"/>
                <w:right w:val="none" w:sz="0" w:space="0" w:color="auto"/>
              </w:divBdr>
            </w:div>
            <w:div w:id="1572887706">
              <w:marLeft w:val="0"/>
              <w:marRight w:val="0"/>
              <w:marTop w:val="0"/>
              <w:marBottom w:val="0"/>
              <w:divBdr>
                <w:top w:val="none" w:sz="0" w:space="0" w:color="auto"/>
                <w:left w:val="none" w:sz="0" w:space="0" w:color="auto"/>
                <w:bottom w:val="none" w:sz="0" w:space="0" w:color="auto"/>
                <w:right w:val="none" w:sz="0" w:space="0" w:color="auto"/>
              </w:divBdr>
            </w:div>
            <w:div w:id="787312120">
              <w:marLeft w:val="0"/>
              <w:marRight w:val="0"/>
              <w:marTop w:val="0"/>
              <w:marBottom w:val="0"/>
              <w:divBdr>
                <w:top w:val="none" w:sz="0" w:space="0" w:color="auto"/>
                <w:left w:val="none" w:sz="0" w:space="0" w:color="auto"/>
                <w:bottom w:val="none" w:sz="0" w:space="0" w:color="auto"/>
                <w:right w:val="none" w:sz="0" w:space="0" w:color="auto"/>
              </w:divBdr>
            </w:div>
            <w:div w:id="1961036562">
              <w:marLeft w:val="0"/>
              <w:marRight w:val="0"/>
              <w:marTop w:val="0"/>
              <w:marBottom w:val="0"/>
              <w:divBdr>
                <w:top w:val="none" w:sz="0" w:space="0" w:color="auto"/>
                <w:left w:val="none" w:sz="0" w:space="0" w:color="auto"/>
                <w:bottom w:val="none" w:sz="0" w:space="0" w:color="auto"/>
                <w:right w:val="none" w:sz="0" w:space="0" w:color="auto"/>
              </w:divBdr>
            </w:div>
            <w:div w:id="2088377722">
              <w:marLeft w:val="0"/>
              <w:marRight w:val="0"/>
              <w:marTop w:val="0"/>
              <w:marBottom w:val="0"/>
              <w:divBdr>
                <w:top w:val="none" w:sz="0" w:space="0" w:color="auto"/>
                <w:left w:val="none" w:sz="0" w:space="0" w:color="auto"/>
                <w:bottom w:val="none" w:sz="0" w:space="0" w:color="auto"/>
                <w:right w:val="none" w:sz="0" w:space="0" w:color="auto"/>
              </w:divBdr>
            </w:div>
            <w:div w:id="1359895651">
              <w:marLeft w:val="0"/>
              <w:marRight w:val="0"/>
              <w:marTop w:val="0"/>
              <w:marBottom w:val="0"/>
              <w:divBdr>
                <w:top w:val="none" w:sz="0" w:space="0" w:color="auto"/>
                <w:left w:val="none" w:sz="0" w:space="0" w:color="auto"/>
                <w:bottom w:val="none" w:sz="0" w:space="0" w:color="auto"/>
                <w:right w:val="none" w:sz="0" w:space="0" w:color="auto"/>
              </w:divBdr>
            </w:div>
            <w:div w:id="1774397826">
              <w:marLeft w:val="0"/>
              <w:marRight w:val="0"/>
              <w:marTop w:val="0"/>
              <w:marBottom w:val="0"/>
              <w:divBdr>
                <w:top w:val="none" w:sz="0" w:space="0" w:color="auto"/>
                <w:left w:val="none" w:sz="0" w:space="0" w:color="auto"/>
                <w:bottom w:val="none" w:sz="0" w:space="0" w:color="auto"/>
                <w:right w:val="none" w:sz="0" w:space="0" w:color="auto"/>
              </w:divBdr>
            </w:div>
            <w:div w:id="526063503">
              <w:marLeft w:val="0"/>
              <w:marRight w:val="0"/>
              <w:marTop w:val="0"/>
              <w:marBottom w:val="0"/>
              <w:divBdr>
                <w:top w:val="none" w:sz="0" w:space="0" w:color="auto"/>
                <w:left w:val="none" w:sz="0" w:space="0" w:color="auto"/>
                <w:bottom w:val="none" w:sz="0" w:space="0" w:color="auto"/>
                <w:right w:val="none" w:sz="0" w:space="0" w:color="auto"/>
              </w:divBdr>
            </w:div>
            <w:div w:id="1295021395">
              <w:marLeft w:val="0"/>
              <w:marRight w:val="0"/>
              <w:marTop w:val="0"/>
              <w:marBottom w:val="0"/>
              <w:divBdr>
                <w:top w:val="none" w:sz="0" w:space="0" w:color="auto"/>
                <w:left w:val="none" w:sz="0" w:space="0" w:color="auto"/>
                <w:bottom w:val="none" w:sz="0" w:space="0" w:color="auto"/>
                <w:right w:val="none" w:sz="0" w:space="0" w:color="auto"/>
              </w:divBdr>
            </w:div>
            <w:div w:id="868176929">
              <w:marLeft w:val="0"/>
              <w:marRight w:val="0"/>
              <w:marTop w:val="0"/>
              <w:marBottom w:val="0"/>
              <w:divBdr>
                <w:top w:val="none" w:sz="0" w:space="0" w:color="auto"/>
                <w:left w:val="none" w:sz="0" w:space="0" w:color="auto"/>
                <w:bottom w:val="none" w:sz="0" w:space="0" w:color="auto"/>
                <w:right w:val="none" w:sz="0" w:space="0" w:color="auto"/>
              </w:divBdr>
            </w:div>
            <w:div w:id="189731267">
              <w:marLeft w:val="0"/>
              <w:marRight w:val="0"/>
              <w:marTop w:val="0"/>
              <w:marBottom w:val="0"/>
              <w:divBdr>
                <w:top w:val="none" w:sz="0" w:space="0" w:color="auto"/>
                <w:left w:val="none" w:sz="0" w:space="0" w:color="auto"/>
                <w:bottom w:val="none" w:sz="0" w:space="0" w:color="auto"/>
                <w:right w:val="none" w:sz="0" w:space="0" w:color="auto"/>
              </w:divBdr>
            </w:div>
            <w:div w:id="1020013708">
              <w:marLeft w:val="0"/>
              <w:marRight w:val="0"/>
              <w:marTop w:val="0"/>
              <w:marBottom w:val="0"/>
              <w:divBdr>
                <w:top w:val="none" w:sz="0" w:space="0" w:color="auto"/>
                <w:left w:val="none" w:sz="0" w:space="0" w:color="auto"/>
                <w:bottom w:val="none" w:sz="0" w:space="0" w:color="auto"/>
                <w:right w:val="none" w:sz="0" w:space="0" w:color="auto"/>
              </w:divBdr>
            </w:div>
            <w:div w:id="365721154">
              <w:marLeft w:val="0"/>
              <w:marRight w:val="0"/>
              <w:marTop w:val="0"/>
              <w:marBottom w:val="0"/>
              <w:divBdr>
                <w:top w:val="none" w:sz="0" w:space="0" w:color="auto"/>
                <w:left w:val="none" w:sz="0" w:space="0" w:color="auto"/>
                <w:bottom w:val="none" w:sz="0" w:space="0" w:color="auto"/>
                <w:right w:val="none" w:sz="0" w:space="0" w:color="auto"/>
              </w:divBdr>
            </w:div>
            <w:div w:id="1636059394">
              <w:marLeft w:val="0"/>
              <w:marRight w:val="0"/>
              <w:marTop w:val="0"/>
              <w:marBottom w:val="0"/>
              <w:divBdr>
                <w:top w:val="none" w:sz="0" w:space="0" w:color="auto"/>
                <w:left w:val="none" w:sz="0" w:space="0" w:color="auto"/>
                <w:bottom w:val="none" w:sz="0" w:space="0" w:color="auto"/>
                <w:right w:val="none" w:sz="0" w:space="0" w:color="auto"/>
              </w:divBdr>
            </w:div>
            <w:div w:id="1969772119">
              <w:marLeft w:val="0"/>
              <w:marRight w:val="0"/>
              <w:marTop w:val="0"/>
              <w:marBottom w:val="0"/>
              <w:divBdr>
                <w:top w:val="none" w:sz="0" w:space="0" w:color="auto"/>
                <w:left w:val="none" w:sz="0" w:space="0" w:color="auto"/>
                <w:bottom w:val="none" w:sz="0" w:space="0" w:color="auto"/>
                <w:right w:val="none" w:sz="0" w:space="0" w:color="auto"/>
              </w:divBdr>
            </w:div>
          </w:divsChild>
        </w:div>
        <w:div w:id="135413429">
          <w:marLeft w:val="0"/>
          <w:marRight w:val="0"/>
          <w:marTop w:val="0"/>
          <w:marBottom w:val="0"/>
          <w:divBdr>
            <w:top w:val="none" w:sz="0" w:space="0" w:color="auto"/>
            <w:left w:val="none" w:sz="0" w:space="0" w:color="auto"/>
            <w:bottom w:val="none" w:sz="0" w:space="0" w:color="auto"/>
            <w:right w:val="none" w:sz="0" w:space="0" w:color="auto"/>
          </w:divBdr>
        </w:div>
        <w:div w:id="819004090">
          <w:marLeft w:val="0"/>
          <w:marRight w:val="0"/>
          <w:marTop w:val="0"/>
          <w:marBottom w:val="0"/>
          <w:divBdr>
            <w:top w:val="none" w:sz="0" w:space="0" w:color="auto"/>
            <w:left w:val="none" w:sz="0" w:space="0" w:color="auto"/>
            <w:bottom w:val="none" w:sz="0" w:space="0" w:color="auto"/>
            <w:right w:val="none" w:sz="0" w:space="0" w:color="auto"/>
          </w:divBdr>
        </w:div>
        <w:div w:id="666134458">
          <w:marLeft w:val="0"/>
          <w:marRight w:val="0"/>
          <w:marTop w:val="0"/>
          <w:marBottom w:val="0"/>
          <w:divBdr>
            <w:top w:val="none" w:sz="0" w:space="0" w:color="auto"/>
            <w:left w:val="none" w:sz="0" w:space="0" w:color="auto"/>
            <w:bottom w:val="none" w:sz="0" w:space="0" w:color="auto"/>
            <w:right w:val="none" w:sz="0" w:space="0" w:color="auto"/>
          </w:divBdr>
        </w:div>
        <w:div w:id="2133985395">
          <w:marLeft w:val="0"/>
          <w:marRight w:val="0"/>
          <w:marTop w:val="0"/>
          <w:marBottom w:val="0"/>
          <w:divBdr>
            <w:top w:val="none" w:sz="0" w:space="0" w:color="auto"/>
            <w:left w:val="none" w:sz="0" w:space="0" w:color="auto"/>
            <w:bottom w:val="none" w:sz="0" w:space="0" w:color="auto"/>
            <w:right w:val="none" w:sz="0" w:space="0" w:color="auto"/>
          </w:divBdr>
        </w:div>
        <w:div w:id="710880534">
          <w:marLeft w:val="0"/>
          <w:marRight w:val="0"/>
          <w:marTop w:val="0"/>
          <w:marBottom w:val="0"/>
          <w:divBdr>
            <w:top w:val="none" w:sz="0" w:space="0" w:color="auto"/>
            <w:left w:val="none" w:sz="0" w:space="0" w:color="auto"/>
            <w:bottom w:val="none" w:sz="0" w:space="0" w:color="auto"/>
            <w:right w:val="none" w:sz="0" w:space="0" w:color="auto"/>
          </w:divBdr>
        </w:div>
        <w:div w:id="927694273">
          <w:marLeft w:val="0"/>
          <w:marRight w:val="0"/>
          <w:marTop w:val="0"/>
          <w:marBottom w:val="0"/>
          <w:divBdr>
            <w:top w:val="none" w:sz="0" w:space="0" w:color="auto"/>
            <w:left w:val="none" w:sz="0" w:space="0" w:color="auto"/>
            <w:bottom w:val="none" w:sz="0" w:space="0" w:color="auto"/>
            <w:right w:val="none" w:sz="0" w:space="0" w:color="auto"/>
          </w:divBdr>
        </w:div>
        <w:div w:id="173308078">
          <w:marLeft w:val="0"/>
          <w:marRight w:val="0"/>
          <w:marTop w:val="0"/>
          <w:marBottom w:val="0"/>
          <w:divBdr>
            <w:top w:val="none" w:sz="0" w:space="0" w:color="auto"/>
            <w:left w:val="none" w:sz="0" w:space="0" w:color="auto"/>
            <w:bottom w:val="none" w:sz="0" w:space="0" w:color="auto"/>
            <w:right w:val="none" w:sz="0" w:space="0" w:color="auto"/>
          </w:divBdr>
        </w:div>
        <w:div w:id="1646398911">
          <w:marLeft w:val="0"/>
          <w:marRight w:val="0"/>
          <w:marTop w:val="0"/>
          <w:marBottom w:val="0"/>
          <w:divBdr>
            <w:top w:val="none" w:sz="0" w:space="0" w:color="auto"/>
            <w:left w:val="none" w:sz="0" w:space="0" w:color="auto"/>
            <w:bottom w:val="none" w:sz="0" w:space="0" w:color="auto"/>
            <w:right w:val="none" w:sz="0" w:space="0" w:color="auto"/>
          </w:divBdr>
        </w:div>
        <w:div w:id="1529298943">
          <w:marLeft w:val="0"/>
          <w:marRight w:val="0"/>
          <w:marTop w:val="0"/>
          <w:marBottom w:val="0"/>
          <w:divBdr>
            <w:top w:val="none" w:sz="0" w:space="0" w:color="auto"/>
            <w:left w:val="none" w:sz="0" w:space="0" w:color="auto"/>
            <w:bottom w:val="none" w:sz="0" w:space="0" w:color="auto"/>
            <w:right w:val="none" w:sz="0" w:space="0" w:color="auto"/>
          </w:divBdr>
        </w:div>
        <w:div w:id="1187215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634A8-9FAB-4136-BE0D-80D21B1BA3A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7fff0f5-f51e-49af-bbc9-c2561f6f3199"/>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B2A7EDEB-F6E2-45BD-809B-3A757A34A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7D07CC-7973-4291-928B-B00AAA255A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614</Words>
  <Characters>3500</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Walters</dc:creator>
  <cp:keywords/>
  <dc:description/>
  <cp:lastModifiedBy>McGinn, Leahan P</cp:lastModifiedBy>
  <cp:revision>2</cp:revision>
  <dcterms:created xsi:type="dcterms:W3CDTF">2024-12-16T11:53:00Z</dcterms:created>
  <dcterms:modified xsi:type="dcterms:W3CDTF">2024-12-16T11:53:00Z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